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857" w:rsidRPr="0054426E" w:rsidRDefault="007B4857" w:rsidP="007B4857">
      <w:pPr>
        <w:jc w:val="center"/>
        <w:rPr>
          <w:b/>
          <w:sz w:val="28"/>
          <w:szCs w:val="28"/>
        </w:rPr>
      </w:pPr>
      <w:r w:rsidRPr="00FB2E44">
        <w:rPr>
          <w:noProof/>
        </w:rPr>
        <w:drawing>
          <wp:inline distT="0" distB="0" distL="0" distR="0" wp14:anchorId="16F7B482" wp14:editId="37D49F37">
            <wp:extent cx="857250" cy="866775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857" w:rsidRPr="003A25CE" w:rsidRDefault="007B4857" w:rsidP="007B485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7B4857" w:rsidRPr="003A25CE" w:rsidRDefault="007B4857" w:rsidP="007B485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7B4857" w:rsidRPr="003A25CE" w:rsidRDefault="007B4857" w:rsidP="007B485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7B4857" w:rsidRPr="003A25CE" w:rsidRDefault="007B4857" w:rsidP="007B485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D043E4" w:rsidRDefault="00D043E4" w:rsidP="007B4857">
      <w:pPr>
        <w:jc w:val="center"/>
        <w:rPr>
          <w:b/>
          <w:sz w:val="28"/>
          <w:szCs w:val="28"/>
        </w:rPr>
      </w:pPr>
    </w:p>
    <w:p w:rsidR="007B4857" w:rsidRDefault="007B4857" w:rsidP="007B4857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7B4857" w:rsidRPr="00F947F1" w:rsidRDefault="007B4857" w:rsidP="007B4857">
      <w:pPr>
        <w:jc w:val="center"/>
        <w:rPr>
          <w:b/>
        </w:rPr>
      </w:pPr>
    </w:p>
    <w:p w:rsidR="007B4857" w:rsidRPr="0075430F" w:rsidRDefault="007B4857" w:rsidP="007B4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B4857" w:rsidRPr="00F947F1" w:rsidRDefault="007B4857" w:rsidP="007B4857">
      <w:pPr>
        <w:ind w:hanging="900"/>
        <w:jc w:val="center"/>
        <w:rPr>
          <w:b/>
        </w:rPr>
      </w:pPr>
    </w:p>
    <w:p w:rsidR="007B4857" w:rsidRPr="007B4857" w:rsidRDefault="007B4857" w:rsidP="007B485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B25F8">
        <w:rPr>
          <w:sz w:val="28"/>
          <w:szCs w:val="28"/>
          <w:u w:val="single"/>
        </w:rPr>
        <w:t>03</w:t>
      </w:r>
      <w:r>
        <w:rPr>
          <w:sz w:val="28"/>
          <w:szCs w:val="28"/>
          <w:u w:val="single"/>
        </w:rPr>
        <w:t>» октября 2017</w:t>
      </w:r>
      <w:r w:rsidRPr="00161872">
        <w:rPr>
          <w:sz w:val="28"/>
          <w:szCs w:val="28"/>
          <w:u w:val="single"/>
        </w:rPr>
        <w:t>г</w:t>
      </w:r>
      <w:r w:rsidRPr="00161872">
        <w:rPr>
          <w:sz w:val="28"/>
          <w:szCs w:val="28"/>
        </w:rPr>
        <w:t xml:space="preserve">.                                        </w:t>
      </w:r>
      <w:r>
        <w:rPr>
          <w:sz w:val="28"/>
          <w:szCs w:val="28"/>
        </w:rPr>
        <w:t xml:space="preserve">             </w:t>
      </w:r>
      <w:r w:rsidRPr="00161872">
        <w:rPr>
          <w:sz w:val="28"/>
          <w:szCs w:val="28"/>
        </w:rPr>
        <w:t xml:space="preserve">                           № </w:t>
      </w:r>
      <w:r w:rsidRPr="006B7531">
        <w:rPr>
          <w:sz w:val="28"/>
          <w:szCs w:val="28"/>
          <w:u w:val="single"/>
          <w:lang w:val="en-US"/>
        </w:rPr>
        <w:t> </w:t>
      </w:r>
      <w:r w:rsidR="00DB25F8">
        <w:rPr>
          <w:sz w:val="28"/>
          <w:szCs w:val="28"/>
          <w:u w:val="single"/>
        </w:rPr>
        <w:t>266</w:t>
      </w:r>
      <w:bookmarkStart w:id="0" w:name="_GoBack"/>
      <w:bookmarkEnd w:id="0"/>
    </w:p>
    <w:p w:rsidR="007B4857" w:rsidRDefault="007B4857" w:rsidP="007B4857">
      <w:pPr>
        <w:shd w:val="clear" w:color="auto" w:fill="FFFFFF"/>
        <w:spacing w:line="312" w:lineRule="exact"/>
        <w:ind w:left="48"/>
      </w:pPr>
      <w:r>
        <w:rPr>
          <w:spacing w:val="-1"/>
          <w:sz w:val="28"/>
          <w:szCs w:val="28"/>
        </w:rPr>
        <w:t>пос. Мурино</w:t>
      </w:r>
    </w:p>
    <w:p w:rsidR="007B4857" w:rsidRDefault="007B4857" w:rsidP="007B4857">
      <w:pPr>
        <w:rPr>
          <w:color w:val="000000" w:themeColor="text1"/>
          <w:sz w:val="28"/>
          <w:szCs w:val="28"/>
        </w:rPr>
      </w:pPr>
    </w:p>
    <w:p w:rsidR="00D043E4" w:rsidRPr="007B4857" w:rsidRDefault="00D043E4" w:rsidP="007B4857">
      <w:pPr>
        <w:rPr>
          <w:color w:val="000000" w:themeColor="text1"/>
          <w:sz w:val="28"/>
          <w:szCs w:val="28"/>
        </w:rPr>
      </w:pPr>
    </w:p>
    <w:p w:rsidR="007B4857" w:rsidRPr="007B4857" w:rsidRDefault="007B4857" w:rsidP="007B4857">
      <w:pPr>
        <w:rPr>
          <w:color w:val="000000" w:themeColor="text1"/>
          <w:sz w:val="28"/>
          <w:szCs w:val="28"/>
        </w:rPr>
      </w:pPr>
      <w:r w:rsidRPr="007B4857">
        <w:rPr>
          <w:color w:val="000000" w:themeColor="text1"/>
          <w:sz w:val="28"/>
          <w:szCs w:val="28"/>
        </w:rPr>
        <w:t>О начале отопительного сезона</w:t>
      </w:r>
      <w:r w:rsidR="00B5409D">
        <w:rPr>
          <w:color w:val="000000" w:themeColor="text1"/>
          <w:sz w:val="28"/>
          <w:szCs w:val="28"/>
        </w:rPr>
        <w:t xml:space="preserve"> 2017-2018гг.</w:t>
      </w:r>
    </w:p>
    <w:p w:rsidR="007B4857" w:rsidRDefault="007B4857" w:rsidP="007B4857">
      <w:pPr>
        <w:jc w:val="both"/>
        <w:rPr>
          <w:color w:val="000000" w:themeColor="text1"/>
          <w:sz w:val="28"/>
          <w:szCs w:val="28"/>
        </w:rPr>
      </w:pPr>
    </w:p>
    <w:p w:rsidR="00D043E4" w:rsidRPr="007B4857" w:rsidRDefault="00D043E4" w:rsidP="007B4857">
      <w:pPr>
        <w:jc w:val="both"/>
        <w:rPr>
          <w:color w:val="000000" w:themeColor="text1"/>
          <w:sz w:val="28"/>
          <w:szCs w:val="28"/>
        </w:rPr>
      </w:pPr>
    </w:p>
    <w:p w:rsidR="007B4857" w:rsidRPr="00D043E4" w:rsidRDefault="007B4857" w:rsidP="007B4857">
      <w:pPr>
        <w:ind w:firstLine="567"/>
        <w:jc w:val="both"/>
        <w:rPr>
          <w:color w:val="000000" w:themeColor="text1"/>
          <w:sz w:val="28"/>
          <w:szCs w:val="28"/>
        </w:rPr>
      </w:pPr>
      <w:r w:rsidRPr="00D043E4">
        <w:rPr>
          <w:color w:val="000000" w:themeColor="text1"/>
          <w:sz w:val="28"/>
          <w:szCs w:val="28"/>
        </w:rPr>
        <w:t xml:space="preserve">В соответствии </w:t>
      </w:r>
      <w:r w:rsidR="00D043E4" w:rsidRPr="00D043E4">
        <w:rPr>
          <w:color w:val="000000" w:themeColor="text1"/>
          <w:sz w:val="28"/>
          <w:szCs w:val="28"/>
          <w:shd w:val="clear" w:color="auto" w:fill="FFFFFF"/>
        </w:rPr>
        <w:t>п.4 ч. 1 ст.16 Федерального закона от 06.10.2003 N131-ФЗ «Об общих принципах организации местного самоуправления в Российской Федерации»,  Правилами</w:t>
      </w:r>
      <w:r w:rsidRPr="00D043E4">
        <w:rPr>
          <w:color w:val="000000" w:themeColor="text1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домах, утвержденным постановлением Правительства Российской Федерации №354 от 06.05.2011г.,</w:t>
      </w:r>
      <w:r w:rsidR="00D043E4" w:rsidRPr="00D043E4">
        <w:rPr>
          <w:color w:val="000000" w:themeColor="text1"/>
          <w:sz w:val="28"/>
          <w:szCs w:val="28"/>
        </w:rPr>
        <w:t xml:space="preserve"> </w:t>
      </w:r>
      <w:r w:rsidR="00BC4354">
        <w:rPr>
          <w:sz w:val="28"/>
          <w:szCs w:val="28"/>
        </w:rPr>
        <w:t>Распоряжением Комитета по энергетике и инженерному обеспечению Правительства Санкт-Петербурга №1</w:t>
      </w:r>
      <w:r w:rsidR="00BC4354">
        <w:rPr>
          <w:sz w:val="28"/>
          <w:szCs w:val="28"/>
        </w:rPr>
        <w:t>53</w:t>
      </w:r>
      <w:r w:rsidR="00BC4354">
        <w:rPr>
          <w:sz w:val="28"/>
          <w:szCs w:val="28"/>
        </w:rPr>
        <w:t xml:space="preserve"> от </w:t>
      </w:r>
      <w:r w:rsidR="00BC4354">
        <w:rPr>
          <w:sz w:val="28"/>
          <w:szCs w:val="28"/>
        </w:rPr>
        <w:t>03.10</w:t>
      </w:r>
      <w:r w:rsidR="00BC4354">
        <w:rPr>
          <w:sz w:val="28"/>
          <w:szCs w:val="28"/>
        </w:rPr>
        <w:t>.2017г.,</w:t>
      </w:r>
      <w:r w:rsidR="00BC4354">
        <w:rPr>
          <w:sz w:val="28"/>
          <w:szCs w:val="28"/>
        </w:rPr>
        <w:t xml:space="preserve"> </w:t>
      </w:r>
      <w:r w:rsidRPr="00D043E4">
        <w:rPr>
          <w:color w:val="000000" w:themeColor="text1"/>
          <w:sz w:val="28"/>
          <w:szCs w:val="28"/>
        </w:rPr>
        <w:t>с учетом метеорологического прогноза о понижении температуры наружного воздуха в ночное время суток:</w:t>
      </w:r>
    </w:p>
    <w:p w:rsidR="007B4857" w:rsidRPr="00D043E4" w:rsidRDefault="007B4857" w:rsidP="007B48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B4857" w:rsidRPr="00D043E4" w:rsidRDefault="007B4857" w:rsidP="007B48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043E4">
        <w:rPr>
          <w:color w:val="000000" w:themeColor="text1"/>
          <w:sz w:val="28"/>
          <w:szCs w:val="28"/>
        </w:rPr>
        <w:t>ПОСТАНОВЛЯЮ:</w:t>
      </w:r>
    </w:p>
    <w:p w:rsidR="007B4857" w:rsidRPr="00D043E4" w:rsidRDefault="007B4857" w:rsidP="007B4857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7B4857" w:rsidRPr="00D043E4" w:rsidRDefault="007B4857" w:rsidP="007B4857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color w:val="000000" w:themeColor="text1"/>
          <w:sz w:val="28"/>
          <w:szCs w:val="28"/>
        </w:rPr>
      </w:pPr>
      <w:r w:rsidRPr="00D043E4">
        <w:rPr>
          <w:color w:val="000000" w:themeColor="text1"/>
          <w:sz w:val="28"/>
          <w:szCs w:val="28"/>
        </w:rPr>
        <w:t xml:space="preserve">Теплоснабжающим организациям, осуществляющим свою деятельность на территории МО «Муринское сельское поселение»: </w:t>
      </w:r>
    </w:p>
    <w:p w:rsidR="007B4857" w:rsidRPr="00D043E4" w:rsidRDefault="007B4857" w:rsidP="007B4857">
      <w:pPr>
        <w:pStyle w:val="a3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color w:val="000000" w:themeColor="text1"/>
          <w:sz w:val="28"/>
          <w:szCs w:val="28"/>
        </w:rPr>
      </w:pPr>
      <w:r w:rsidRPr="00D043E4">
        <w:rPr>
          <w:color w:val="000000" w:themeColor="text1"/>
          <w:sz w:val="28"/>
          <w:szCs w:val="28"/>
        </w:rPr>
        <w:t>Установить начало отопительного периода 2017-2018 годов на территории муниципального образования «Муринское сельское поселение» Всеволожского муниципального района Ленинградской области с 00час</w:t>
      </w:r>
      <w:r w:rsidR="00D043E4">
        <w:rPr>
          <w:color w:val="000000" w:themeColor="text1"/>
          <w:sz w:val="28"/>
          <w:szCs w:val="28"/>
        </w:rPr>
        <w:t>.00</w:t>
      </w:r>
      <w:r w:rsidRPr="00D043E4">
        <w:rPr>
          <w:color w:val="000000" w:themeColor="text1"/>
          <w:sz w:val="28"/>
          <w:szCs w:val="28"/>
        </w:rPr>
        <w:t>мин. 0</w:t>
      </w:r>
      <w:r w:rsidR="007C7C25">
        <w:rPr>
          <w:color w:val="000000" w:themeColor="text1"/>
          <w:sz w:val="28"/>
          <w:szCs w:val="28"/>
        </w:rPr>
        <w:t>4</w:t>
      </w:r>
      <w:r w:rsidRPr="00D043E4">
        <w:rPr>
          <w:color w:val="000000" w:themeColor="text1"/>
          <w:sz w:val="28"/>
          <w:szCs w:val="28"/>
        </w:rPr>
        <w:t>.10.2017 г.</w:t>
      </w:r>
    </w:p>
    <w:p w:rsidR="007B4857" w:rsidRPr="00D043E4" w:rsidRDefault="007B4857" w:rsidP="007B4857">
      <w:pPr>
        <w:pStyle w:val="a3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color w:val="000000" w:themeColor="text1"/>
          <w:sz w:val="28"/>
          <w:szCs w:val="28"/>
        </w:rPr>
      </w:pPr>
      <w:r w:rsidRPr="00D043E4">
        <w:rPr>
          <w:color w:val="000000" w:themeColor="text1"/>
          <w:sz w:val="28"/>
          <w:szCs w:val="28"/>
        </w:rPr>
        <w:t>Во время прохождения отопительного сезона обеспечивать потребителям расчетные гидравлические и температурные параметры.</w:t>
      </w:r>
    </w:p>
    <w:p w:rsidR="007B4857" w:rsidRPr="00D043E4" w:rsidRDefault="007B4857" w:rsidP="007B4857">
      <w:pPr>
        <w:pStyle w:val="a3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color w:val="000000" w:themeColor="text1"/>
          <w:sz w:val="28"/>
          <w:szCs w:val="28"/>
        </w:rPr>
      </w:pPr>
      <w:r w:rsidRPr="00D043E4">
        <w:rPr>
          <w:color w:val="000000" w:themeColor="text1"/>
          <w:sz w:val="28"/>
          <w:szCs w:val="28"/>
        </w:rPr>
        <w:t>До завершения отопительного сезона руководствоваться соответствующими нормативными документами.</w:t>
      </w:r>
    </w:p>
    <w:p w:rsidR="007B4857" w:rsidRPr="00D043E4" w:rsidRDefault="007B4857" w:rsidP="007B4857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color w:val="000000" w:themeColor="text1"/>
          <w:sz w:val="28"/>
          <w:szCs w:val="28"/>
        </w:rPr>
      </w:pPr>
      <w:r w:rsidRPr="00D043E4">
        <w:rPr>
          <w:color w:val="000000" w:themeColor="text1"/>
          <w:sz w:val="28"/>
          <w:szCs w:val="28"/>
        </w:rPr>
        <w:t>Управляющим организациям, учреждениям социальной сферы, бюджетным учреждениям и организациям, прочим потребителям во время прохождения отопительного сезона:</w:t>
      </w:r>
    </w:p>
    <w:p w:rsidR="007B4857" w:rsidRPr="00D043E4" w:rsidRDefault="007B4857" w:rsidP="007B4857">
      <w:pPr>
        <w:pStyle w:val="a3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color w:val="000000" w:themeColor="text1"/>
          <w:sz w:val="28"/>
          <w:szCs w:val="28"/>
        </w:rPr>
      </w:pPr>
      <w:r w:rsidRPr="00D043E4">
        <w:rPr>
          <w:color w:val="000000" w:themeColor="text1"/>
          <w:sz w:val="28"/>
          <w:szCs w:val="28"/>
        </w:rPr>
        <w:t xml:space="preserve">Обеспечивать надежную работу тепловых сетей и внутренних систем </w:t>
      </w:r>
      <w:r w:rsidRPr="00D043E4">
        <w:rPr>
          <w:color w:val="000000" w:themeColor="text1"/>
          <w:sz w:val="28"/>
          <w:szCs w:val="28"/>
        </w:rPr>
        <w:lastRenderedPageBreak/>
        <w:t>теплоснабжения.</w:t>
      </w:r>
    </w:p>
    <w:p w:rsidR="007B4857" w:rsidRPr="00D043E4" w:rsidRDefault="007B4857" w:rsidP="007B4857">
      <w:pPr>
        <w:pStyle w:val="a3"/>
        <w:widowControl w:val="0"/>
        <w:numPr>
          <w:ilvl w:val="1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color w:val="000000" w:themeColor="text1"/>
          <w:sz w:val="28"/>
          <w:szCs w:val="28"/>
        </w:rPr>
      </w:pPr>
      <w:r w:rsidRPr="00D043E4">
        <w:rPr>
          <w:color w:val="000000" w:themeColor="text1"/>
          <w:sz w:val="28"/>
          <w:szCs w:val="28"/>
        </w:rPr>
        <w:t>Выполнять оперативные указания теплоснабжающих организаций в отношении режимов теплопотребления.</w:t>
      </w:r>
    </w:p>
    <w:p w:rsidR="007B4857" w:rsidRPr="00D043E4" w:rsidRDefault="007B4857" w:rsidP="007B4857">
      <w:pPr>
        <w:pStyle w:val="a3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142"/>
        <w:jc w:val="both"/>
        <w:rPr>
          <w:color w:val="000000" w:themeColor="text1"/>
          <w:sz w:val="28"/>
          <w:szCs w:val="28"/>
        </w:rPr>
      </w:pPr>
      <w:r w:rsidRPr="00D043E4">
        <w:rPr>
          <w:color w:val="000000" w:themeColor="text1"/>
          <w:sz w:val="28"/>
          <w:szCs w:val="28"/>
        </w:rPr>
        <w:t>Опубликовать настоящее постановление в газете «Муринск</w:t>
      </w:r>
      <w:r w:rsidR="00C509D0" w:rsidRPr="00D043E4">
        <w:rPr>
          <w:color w:val="000000" w:themeColor="text1"/>
          <w:sz w:val="28"/>
          <w:szCs w:val="28"/>
        </w:rPr>
        <w:t>ая панорама»</w:t>
      </w:r>
      <w:r w:rsidRPr="00D043E4">
        <w:rPr>
          <w:color w:val="000000" w:themeColor="text1"/>
          <w:sz w:val="28"/>
          <w:szCs w:val="28"/>
        </w:rPr>
        <w:t xml:space="preserve"> и на официальном сайте в сети интернет.</w:t>
      </w:r>
    </w:p>
    <w:p w:rsidR="007B4857" w:rsidRPr="00D043E4" w:rsidRDefault="007B4857" w:rsidP="007B4857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560"/>
        </w:tabs>
        <w:autoSpaceDE w:val="0"/>
        <w:autoSpaceDN w:val="0"/>
        <w:adjustRightInd w:val="0"/>
        <w:ind w:left="0" w:firstLine="142"/>
        <w:jc w:val="both"/>
        <w:rPr>
          <w:color w:val="000000" w:themeColor="text1"/>
          <w:sz w:val="28"/>
          <w:szCs w:val="28"/>
        </w:rPr>
      </w:pPr>
      <w:r w:rsidRPr="00D043E4">
        <w:rPr>
          <w:color w:val="000000" w:themeColor="text1"/>
          <w:sz w:val="28"/>
          <w:szCs w:val="28"/>
        </w:rPr>
        <w:t>Настоящее постановление вступает в силу с момента подписания.</w:t>
      </w:r>
    </w:p>
    <w:p w:rsidR="007B4857" w:rsidRPr="00D043E4" w:rsidRDefault="007B4857" w:rsidP="007B4857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560"/>
        </w:tabs>
        <w:autoSpaceDE w:val="0"/>
        <w:autoSpaceDN w:val="0"/>
        <w:adjustRightInd w:val="0"/>
        <w:ind w:left="0" w:firstLine="142"/>
        <w:jc w:val="both"/>
        <w:rPr>
          <w:color w:val="000000" w:themeColor="text1"/>
          <w:sz w:val="28"/>
          <w:szCs w:val="28"/>
        </w:rPr>
      </w:pPr>
      <w:r w:rsidRPr="00D043E4">
        <w:rPr>
          <w:color w:val="000000" w:themeColor="text1"/>
          <w:sz w:val="28"/>
          <w:szCs w:val="28"/>
        </w:rPr>
        <w:t>Контроль за исполнением данного постановления возложить на заместителя главы администрации по ЖКХ, благоустройству и безопасности Конева И.Н.</w:t>
      </w:r>
    </w:p>
    <w:p w:rsidR="007B4857" w:rsidRDefault="007B4857" w:rsidP="007B4857">
      <w:pPr>
        <w:tabs>
          <w:tab w:val="left" w:pos="851"/>
          <w:tab w:val="left" w:pos="1560"/>
          <w:tab w:val="center" w:pos="4785"/>
        </w:tabs>
        <w:ind w:firstLine="567"/>
        <w:rPr>
          <w:color w:val="000000" w:themeColor="text1"/>
          <w:sz w:val="28"/>
          <w:szCs w:val="28"/>
        </w:rPr>
      </w:pPr>
    </w:p>
    <w:p w:rsidR="00D043E4" w:rsidRDefault="00D043E4" w:rsidP="007B4857">
      <w:pPr>
        <w:tabs>
          <w:tab w:val="left" w:pos="851"/>
          <w:tab w:val="left" w:pos="1560"/>
          <w:tab w:val="center" w:pos="4785"/>
        </w:tabs>
        <w:ind w:firstLine="567"/>
        <w:rPr>
          <w:color w:val="000000" w:themeColor="text1"/>
          <w:sz w:val="28"/>
          <w:szCs w:val="28"/>
        </w:rPr>
      </w:pPr>
    </w:p>
    <w:p w:rsidR="00D043E4" w:rsidRPr="00D043E4" w:rsidRDefault="00D043E4" w:rsidP="007B4857">
      <w:pPr>
        <w:tabs>
          <w:tab w:val="left" w:pos="851"/>
          <w:tab w:val="left" w:pos="1560"/>
          <w:tab w:val="center" w:pos="4785"/>
        </w:tabs>
        <w:ind w:firstLine="567"/>
        <w:rPr>
          <w:color w:val="000000" w:themeColor="text1"/>
          <w:sz w:val="28"/>
          <w:szCs w:val="28"/>
        </w:rPr>
      </w:pPr>
    </w:p>
    <w:p w:rsidR="007B4857" w:rsidRPr="00D043E4" w:rsidRDefault="007B4857" w:rsidP="007B4857">
      <w:pPr>
        <w:pStyle w:val="a4"/>
        <w:ind w:firstLine="567"/>
        <w:jc w:val="both"/>
        <w:rPr>
          <w:color w:val="000000" w:themeColor="text1"/>
          <w:sz w:val="28"/>
          <w:szCs w:val="28"/>
        </w:rPr>
      </w:pPr>
      <w:r w:rsidRPr="00D043E4">
        <w:rPr>
          <w:color w:val="000000" w:themeColor="text1"/>
          <w:sz w:val="28"/>
          <w:szCs w:val="28"/>
        </w:rPr>
        <w:t>Глава администрации                                                         В.Ф. Гаркавый</w:t>
      </w:r>
    </w:p>
    <w:p w:rsidR="007B4857" w:rsidRPr="00D043E4" w:rsidRDefault="007B4857" w:rsidP="007B4857">
      <w:pPr>
        <w:spacing w:after="160" w:line="259" w:lineRule="auto"/>
        <w:rPr>
          <w:color w:val="000000" w:themeColor="text1"/>
        </w:rPr>
      </w:pPr>
    </w:p>
    <w:p w:rsidR="007B4857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D043E4" w:rsidRDefault="00D043E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  <w:r w:rsidRPr="002339C0">
        <w:rPr>
          <w:sz w:val="28"/>
          <w:szCs w:val="28"/>
        </w:rPr>
        <w:t>Согласовано:</w:t>
      </w:r>
    </w:p>
    <w:p w:rsidR="007B4857" w:rsidRPr="002339C0" w:rsidRDefault="007B4857" w:rsidP="007B4857">
      <w:pPr>
        <w:rPr>
          <w:sz w:val="28"/>
          <w:szCs w:val="28"/>
        </w:rPr>
      </w:pPr>
    </w:p>
    <w:p w:rsidR="007B4857" w:rsidRDefault="007B4857" w:rsidP="007B4857">
      <w:pPr>
        <w:rPr>
          <w:sz w:val="28"/>
          <w:szCs w:val="28"/>
        </w:rPr>
      </w:pPr>
      <w:r w:rsidRPr="002339C0">
        <w:rPr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 w:rsidRPr="002339C0">
        <w:rPr>
          <w:sz w:val="28"/>
          <w:szCs w:val="28"/>
        </w:rPr>
        <w:t xml:space="preserve"> главы администрации</w:t>
      </w:r>
      <w:r w:rsidRPr="00F42465">
        <w:rPr>
          <w:sz w:val="28"/>
          <w:szCs w:val="28"/>
        </w:rPr>
        <w:t xml:space="preserve"> </w:t>
      </w:r>
    </w:p>
    <w:p w:rsidR="007B4857" w:rsidRPr="002339C0" w:rsidRDefault="007B4857" w:rsidP="007B4857">
      <w:pPr>
        <w:rPr>
          <w:sz w:val="28"/>
          <w:szCs w:val="28"/>
        </w:rPr>
      </w:pPr>
      <w:r w:rsidRPr="00F42465">
        <w:rPr>
          <w:sz w:val="28"/>
          <w:szCs w:val="28"/>
        </w:rPr>
        <w:t>по ЖКХ, благоустройству и безопасности</w:t>
      </w:r>
      <w:r w:rsidRPr="002339C0">
        <w:rPr>
          <w:sz w:val="28"/>
          <w:szCs w:val="28"/>
        </w:rPr>
        <w:t xml:space="preserve"> ____</w:t>
      </w:r>
      <w:r>
        <w:rPr>
          <w:sz w:val="28"/>
          <w:szCs w:val="28"/>
        </w:rPr>
        <w:t>___</w:t>
      </w:r>
      <w:r w:rsidRPr="002339C0">
        <w:rPr>
          <w:sz w:val="28"/>
          <w:szCs w:val="28"/>
        </w:rPr>
        <w:t>___________ И.Н.</w:t>
      </w:r>
      <w:r>
        <w:rPr>
          <w:sz w:val="28"/>
          <w:szCs w:val="28"/>
        </w:rPr>
        <w:t xml:space="preserve"> </w:t>
      </w:r>
      <w:r w:rsidRPr="002339C0">
        <w:rPr>
          <w:sz w:val="28"/>
          <w:szCs w:val="28"/>
        </w:rPr>
        <w:t>Конев</w:t>
      </w: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-ю</w:t>
      </w:r>
      <w:r w:rsidRPr="002339C0">
        <w:rPr>
          <w:sz w:val="28"/>
          <w:szCs w:val="28"/>
        </w:rPr>
        <w:t>рист                              _______________ Н.В.</w:t>
      </w:r>
      <w:r>
        <w:rPr>
          <w:sz w:val="28"/>
          <w:szCs w:val="28"/>
        </w:rPr>
        <w:t xml:space="preserve"> </w:t>
      </w:r>
      <w:proofErr w:type="spellStart"/>
      <w:r w:rsidRPr="002339C0">
        <w:rPr>
          <w:sz w:val="28"/>
          <w:szCs w:val="28"/>
        </w:rPr>
        <w:t>Минасиди</w:t>
      </w:r>
      <w:proofErr w:type="spellEnd"/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Default="007B4857" w:rsidP="007B4857">
      <w:pPr>
        <w:rPr>
          <w:sz w:val="28"/>
          <w:szCs w:val="28"/>
        </w:rPr>
      </w:pPr>
    </w:p>
    <w:p w:rsidR="007B4857" w:rsidRDefault="007B4857" w:rsidP="007B4857">
      <w:pPr>
        <w:rPr>
          <w:sz w:val="28"/>
          <w:szCs w:val="28"/>
        </w:rPr>
      </w:pPr>
    </w:p>
    <w:p w:rsidR="007B4857" w:rsidRDefault="007B4857" w:rsidP="007B4857">
      <w:pPr>
        <w:rPr>
          <w:sz w:val="28"/>
          <w:szCs w:val="28"/>
        </w:rPr>
      </w:pPr>
    </w:p>
    <w:p w:rsidR="007B4857" w:rsidRDefault="007B4857" w:rsidP="007B4857">
      <w:pPr>
        <w:rPr>
          <w:sz w:val="28"/>
          <w:szCs w:val="28"/>
        </w:rPr>
      </w:pPr>
    </w:p>
    <w:p w:rsidR="007B4857" w:rsidRDefault="007B4857" w:rsidP="007B4857">
      <w:pPr>
        <w:rPr>
          <w:sz w:val="28"/>
          <w:szCs w:val="28"/>
        </w:rPr>
      </w:pPr>
    </w:p>
    <w:p w:rsidR="007B4857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tabs>
          <w:tab w:val="left" w:pos="1740"/>
        </w:tabs>
        <w:jc w:val="both"/>
      </w:pPr>
      <w:r w:rsidRPr="002339C0">
        <w:rPr>
          <w:sz w:val="28"/>
          <w:szCs w:val="28"/>
        </w:rPr>
        <w:t xml:space="preserve">Рассылка: </w:t>
      </w:r>
      <w:r w:rsidRPr="002339C0">
        <w:t>1экз. – канцелярия;</w:t>
      </w:r>
    </w:p>
    <w:p w:rsidR="007B4857" w:rsidRPr="002339C0" w:rsidRDefault="007B4857" w:rsidP="007B4857">
      <w:pPr>
        <w:tabs>
          <w:tab w:val="left" w:pos="1740"/>
        </w:tabs>
        <w:jc w:val="both"/>
      </w:pPr>
      <w:r w:rsidRPr="002339C0">
        <w:t xml:space="preserve">                      1 экз.-  прокуратура </w:t>
      </w: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>
      <w:pPr>
        <w:rPr>
          <w:sz w:val="28"/>
          <w:szCs w:val="28"/>
        </w:rPr>
      </w:pPr>
    </w:p>
    <w:p w:rsidR="007B4857" w:rsidRPr="002339C0" w:rsidRDefault="007B4857" w:rsidP="007B4857"/>
    <w:p w:rsidR="007B4857" w:rsidRPr="002339C0" w:rsidRDefault="007B4857" w:rsidP="007B4857">
      <w:r w:rsidRPr="002339C0">
        <w:rPr>
          <w:rFonts w:ascii="Wingdings" w:hAnsi="Wingdings"/>
          <w:sz w:val="20"/>
          <w:szCs w:val="20"/>
        </w:rPr>
        <w:t></w:t>
      </w:r>
      <w:r w:rsidRPr="002339C0">
        <w:t xml:space="preserve">   ____________ </w:t>
      </w:r>
      <w:r>
        <w:t>Баранова О.В.</w:t>
      </w:r>
    </w:p>
    <w:p w:rsidR="007B4857" w:rsidRPr="002339C0" w:rsidRDefault="007B4857" w:rsidP="007B4857">
      <w:pPr>
        <w:rPr>
          <w:sz w:val="20"/>
          <w:szCs w:val="20"/>
        </w:rPr>
      </w:pPr>
      <w:r w:rsidRPr="002339C0">
        <w:sym w:font="Wingdings" w:char="F028"/>
      </w:r>
      <w:r w:rsidRPr="002339C0">
        <w:t xml:space="preserve">  8 (812) 309-78-12</w:t>
      </w:r>
      <w:r w:rsidRPr="002339C0">
        <w:rPr>
          <w:sz w:val="20"/>
          <w:szCs w:val="20"/>
        </w:rPr>
        <w:t xml:space="preserve"> </w:t>
      </w:r>
      <w:r>
        <w:rPr>
          <w:sz w:val="20"/>
          <w:szCs w:val="20"/>
        </w:rPr>
        <w:t>, доб.219</w:t>
      </w:r>
      <w:r w:rsidRPr="002339C0">
        <w:rPr>
          <w:sz w:val="20"/>
          <w:szCs w:val="20"/>
        </w:rPr>
        <w:t xml:space="preserve">                                                      </w:t>
      </w:r>
    </w:p>
    <w:p w:rsidR="007B4857" w:rsidRDefault="007B4857" w:rsidP="007B4857"/>
    <w:p w:rsidR="007B4857" w:rsidRDefault="007B4857" w:rsidP="007B4857">
      <w:pPr>
        <w:ind w:firstLine="4111"/>
        <w:jc w:val="both"/>
      </w:pPr>
    </w:p>
    <w:p w:rsidR="007B4857" w:rsidRDefault="007B4857" w:rsidP="007B4857"/>
    <w:p w:rsidR="007B4857" w:rsidRDefault="007B4857" w:rsidP="007B4857">
      <w:pPr>
        <w:ind w:firstLine="4111"/>
        <w:jc w:val="both"/>
      </w:pPr>
    </w:p>
    <w:p w:rsidR="00344FC0" w:rsidRDefault="00344FC0"/>
    <w:sectPr w:rsidR="00344FC0" w:rsidSect="00D043E4">
      <w:pgSz w:w="11906" w:h="16838"/>
      <w:pgMar w:top="709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154F0"/>
    <w:multiLevelType w:val="multilevel"/>
    <w:tmpl w:val="ACCED64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57"/>
    <w:rsid w:val="00344FC0"/>
    <w:rsid w:val="007B4857"/>
    <w:rsid w:val="007C7C25"/>
    <w:rsid w:val="00B5409D"/>
    <w:rsid w:val="00BC4354"/>
    <w:rsid w:val="00C509D0"/>
    <w:rsid w:val="00D043E4"/>
    <w:rsid w:val="00D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80056-45AC-4E1E-856A-BE8E59553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857"/>
    <w:pPr>
      <w:ind w:left="720"/>
      <w:contextualSpacing/>
    </w:pPr>
  </w:style>
  <w:style w:type="paragraph" w:styleId="a4">
    <w:name w:val="No Spacing"/>
    <w:uiPriority w:val="1"/>
    <w:qFormat/>
    <w:rsid w:val="007B4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B48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43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43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6</cp:revision>
  <cp:lastPrinted>2017-10-03T12:57:00Z</cp:lastPrinted>
  <dcterms:created xsi:type="dcterms:W3CDTF">2017-10-03T06:06:00Z</dcterms:created>
  <dcterms:modified xsi:type="dcterms:W3CDTF">2017-10-03T13:27:00Z</dcterms:modified>
</cp:coreProperties>
</file>